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</w:rPr>
      </w:pPr>
      <w:r w:rsidRPr="00A711BA">
        <w:rPr>
          <w:b/>
          <w:bCs/>
          <w:sz w:val="20"/>
          <w:szCs w:val="20"/>
        </w:rPr>
        <w:t>Тәрбиелеу - білім беру процесінің циклограммасы</w:t>
      </w: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sz w:val="20"/>
          <w:szCs w:val="20"/>
        </w:rPr>
      </w:pPr>
      <w:r w:rsidRPr="00A711BA">
        <w:rPr>
          <w:b/>
          <w:sz w:val="20"/>
          <w:szCs w:val="20"/>
        </w:rPr>
        <w:t xml:space="preserve">Білім беру ұйымы: </w:t>
      </w:r>
      <w:r w:rsidRPr="00A711BA">
        <w:rPr>
          <w:b/>
          <w:sz w:val="20"/>
          <w:szCs w:val="20"/>
          <w:u w:val="single"/>
        </w:rPr>
        <w:t xml:space="preserve">«Таңшолпан» мектеп-бөбекжай» кешені» КММ </w:t>
      </w:r>
    </w:p>
    <w:p w:rsidR="004B6421" w:rsidRPr="00A711BA" w:rsidRDefault="004B6421" w:rsidP="004B6421">
      <w:pPr>
        <w:pStyle w:val="a5"/>
        <w:tabs>
          <w:tab w:val="left" w:pos="3690"/>
        </w:tabs>
        <w:ind w:left="0" w:firstLine="0"/>
        <w:contextualSpacing/>
        <w:jc w:val="left"/>
        <w:rPr>
          <w:b/>
          <w:sz w:val="20"/>
          <w:szCs w:val="20"/>
        </w:rPr>
      </w:pPr>
      <w:r w:rsidRPr="00A711BA">
        <w:rPr>
          <w:b/>
          <w:sz w:val="20"/>
          <w:szCs w:val="20"/>
        </w:rPr>
        <w:t xml:space="preserve">Топ: «Айналайын» ересек тобы </w:t>
      </w:r>
      <w:r w:rsidRPr="00A711BA">
        <w:rPr>
          <w:b/>
          <w:sz w:val="20"/>
          <w:szCs w:val="20"/>
        </w:rPr>
        <w:tab/>
      </w:r>
    </w:p>
    <w:p w:rsidR="004B6421" w:rsidRPr="00A711BA" w:rsidRDefault="004B6421" w:rsidP="004B6421">
      <w:pPr>
        <w:pStyle w:val="a5"/>
        <w:tabs>
          <w:tab w:val="left" w:pos="10271"/>
        </w:tabs>
        <w:ind w:left="0" w:right="453" w:firstLine="0"/>
        <w:contextualSpacing/>
        <w:jc w:val="left"/>
        <w:rPr>
          <w:b/>
          <w:sz w:val="20"/>
          <w:szCs w:val="20"/>
        </w:rPr>
      </w:pPr>
      <w:r w:rsidRPr="00A711BA">
        <w:rPr>
          <w:b/>
          <w:sz w:val="20"/>
          <w:szCs w:val="20"/>
        </w:rPr>
        <w:t xml:space="preserve">Балалардың жасы: </w:t>
      </w:r>
      <w:r w:rsidRPr="00A711BA">
        <w:rPr>
          <w:b/>
          <w:sz w:val="20"/>
          <w:szCs w:val="20"/>
          <w:u w:val="single"/>
        </w:rPr>
        <w:t>4 жастағы балалар</w:t>
      </w:r>
      <w:r w:rsidRPr="00A711BA">
        <w:rPr>
          <w:b/>
          <w:sz w:val="20"/>
          <w:szCs w:val="20"/>
        </w:rPr>
        <w:t xml:space="preserve"> </w:t>
      </w:r>
    </w:p>
    <w:p w:rsidR="004B6421" w:rsidRPr="00A711BA" w:rsidRDefault="004B6421" w:rsidP="004B6421">
      <w:pPr>
        <w:pStyle w:val="a5"/>
        <w:tabs>
          <w:tab w:val="left" w:pos="10271"/>
        </w:tabs>
        <w:ind w:left="0" w:right="453" w:firstLine="0"/>
        <w:jc w:val="left"/>
        <w:rPr>
          <w:rFonts w:eastAsia="Calibri"/>
          <w:b/>
          <w:sz w:val="20"/>
          <w:szCs w:val="20"/>
        </w:rPr>
      </w:pPr>
      <w:r w:rsidRPr="00A711BA">
        <w:rPr>
          <w:b/>
          <w:sz w:val="20"/>
          <w:szCs w:val="20"/>
        </w:rPr>
        <w:t xml:space="preserve">Жоспардың құрылу кезеңі: </w:t>
      </w:r>
      <w:r w:rsidRPr="00A711BA">
        <w:rPr>
          <w:b/>
          <w:sz w:val="20"/>
          <w:szCs w:val="20"/>
          <w:u w:val="single"/>
        </w:rPr>
        <w:t>02-06 қазан 2023-2024 оқу жылы</w:t>
      </w:r>
      <w:r w:rsidRPr="00A711BA">
        <w:rPr>
          <w:rFonts w:eastAsia="Calibri"/>
          <w:bCs/>
          <w:sz w:val="20"/>
          <w:szCs w:val="20"/>
          <w:lang w:eastAsia="ru-RU"/>
        </w:rPr>
        <w:t xml:space="preserve">                     </w:t>
      </w:r>
      <w:r w:rsidRPr="00A711B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</w:p>
    <w:tbl>
      <w:tblPr>
        <w:tblStyle w:val="a7"/>
        <w:tblW w:w="14283" w:type="dxa"/>
        <w:tblLayout w:type="fixed"/>
        <w:tblLook w:val="04A0"/>
      </w:tblPr>
      <w:tblGrid>
        <w:gridCol w:w="1887"/>
        <w:gridCol w:w="1942"/>
        <w:gridCol w:w="34"/>
        <w:gridCol w:w="404"/>
        <w:gridCol w:w="1576"/>
        <w:gridCol w:w="361"/>
        <w:gridCol w:w="443"/>
        <w:gridCol w:w="1579"/>
        <w:gridCol w:w="387"/>
        <w:gridCol w:w="414"/>
        <w:gridCol w:w="2015"/>
        <w:gridCol w:w="31"/>
        <w:gridCol w:w="334"/>
        <w:gridCol w:w="2876"/>
      </w:tblGrid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Күн тәртібі /</w:t>
            </w:r>
          </w:p>
          <w:p w:rsidR="004B6421" w:rsidRPr="00A711BA" w:rsidRDefault="004B6421" w:rsidP="004B6421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Распорядок дня</w:t>
            </w:r>
          </w:p>
        </w:tc>
        <w:tc>
          <w:tcPr>
            <w:tcW w:w="1942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02.10.23</w:t>
            </w:r>
          </w:p>
        </w:tc>
        <w:tc>
          <w:tcPr>
            <w:tcW w:w="2375" w:type="dxa"/>
            <w:gridSpan w:val="4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Вторник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03.10.23</w:t>
            </w:r>
          </w:p>
        </w:tc>
        <w:tc>
          <w:tcPr>
            <w:tcW w:w="2409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Среда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04.10.23</w:t>
            </w:r>
          </w:p>
        </w:tc>
        <w:tc>
          <w:tcPr>
            <w:tcW w:w="246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Четверг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05.10.23</w:t>
            </w:r>
          </w:p>
        </w:tc>
        <w:tc>
          <w:tcPr>
            <w:tcW w:w="3210" w:type="dxa"/>
            <w:gridSpan w:val="2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Пятница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06.10.23</w:t>
            </w:r>
          </w:p>
        </w:tc>
      </w:tr>
      <w:tr w:rsidR="004B6421" w:rsidRPr="00A711BA" w:rsidTr="001E0698">
        <w:tc>
          <w:tcPr>
            <w:tcW w:w="1887" w:type="dxa"/>
            <w:vMerge w:val="restart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доброжелательной атмосферы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4B6421" w:rsidRPr="00A711BA" w:rsidTr="001E0698">
        <w:tc>
          <w:tcPr>
            <w:tcW w:w="1887" w:type="dxa"/>
            <w:vMerge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4B6421" w:rsidRPr="00A711BA" w:rsidRDefault="004B6421" w:rsidP="004B642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Настольная игра </w:t>
            </w:r>
            <w:r w:rsidRPr="00A71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«Развивающее лото» (геометрические фигуры)</w:t>
            </w:r>
          </w:p>
          <w:p w:rsidR="004B6421" w:rsidRPr="00A711BA" w:rsidRDefault="004B6421" w:rsidP="004B642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 xml:space="preserve"> закрепить знания о геометрических фигурах и цветах, </w:t>
            </w:r>
            <w:proofErr w:type="spellStart"/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развивает</w:t>
            </w:r>
            <w:proofErr w:type="gramStart"/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нимание,восприятие,логического</w:t>
            </w:r>
            <w:proofErr w:type="spellEnd"/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 xml:space="preserve"> мышления.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Дидактическая игра «Веселые цифры»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закрепить знания 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геометрических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фигур, формировать умение соотносить форму предметов с известными геометрическими фигурами.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Онлайн-викторина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«Угадай из какой сказки»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закрепить знания о сказках и их героях, уметь охарактеризовать каждого сказочного героя.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Д\игра 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Изобрази музыку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изображать мимикой, жестами свое настроение.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Беседа с детьми 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Каким должен быть человек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закрепить знания детей о некоторых качествах личности (доброта, взаимоуважение, честность)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Свободная изодеятельность-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рисование трафаретом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 используя трафареты создавать изображения, развивать мелкую моторику рук.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рисование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Утренняя гимнастика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A711BA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proofErr w:type="spellStart"/>
            <w:r w:rsidRPr="00A711BA">
              <w:rPr>
                <w:rFonts w:ascii="Times New Roman" w:hAnsi="Times New Roman"/>
                <w:bCs/>
                <w:sz w:val="20"/>
                <w:szCs w:val="20"/>
              </w:rPr>
              <w:t>маман</w:t>
            </w:r>
            <w:proofErr w:type="spellEnd"/>
            <w:r w:rsidRPr="00A711B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1BA">
              <w:rPr>
                <w:rFonts w:ascii="Times New Roman" w:hAnsi="Times New Roman"/>
                <w:bCs/>
                <w:sz w:val="20"/>
                <w:szCs w:val="20"/>
              </w:rPr>
              <w:t>жоспары</w:t>
            </w:r>
            <w:proofErr w:type="spellEnd"/>
            <w:r w:rsidRPr="00A711B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711BA">
              <w:rPr>
                <w:rFonts w:ascii="Times New Roman" w:hAnsi="Times New Roman"/>
                <w:bCs/>
                <w:sz w:val="20"/>
                <w:szCs w:val="20"/>
              </w:rPr>
              <w:t>бойынша</w:t>
            </w:r>
            <w:proofErr w:type="spellEnd"/>
            <w:r w:rsidRPr="00A711BA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A711B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4B6421" w:rsidRPr="00A711BA" w:rsidRDefault="004B6421" w:rsidP="004B642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711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 УТРЕННЕЙ ГИМНАСТИКИ </w:t>
            </w:r>
            <w:proofErr w:type="gramStart"/>
            <w:r w:rsidRPr="00A711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A711BA">
              <w:rPr>
                <w:rFonts w:ascii="Times New Roman" w:hAnsi="Times New Roman"/>
                <w:b/>
                <w:bCs/>
                <w:sz w:val="20"/>
                <w:szCs w:val="20"/>
              </w:rPr>
              <w:t>по плану специалиста)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Совершенствование навыков аккуратной еды.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kk-KZ"/>
              </w:rPr>
              <w:t>Ойын жаттығуы/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</w:rPr>
              <w:t>Игровое упражнение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</w:rPr>
              <w:t xml:space="preserve"> «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u w:val="dotted"/>
              </w:rPr>
              <w:t>Мы моем правильно руки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</w:rPr>
              <w:t>»</w:t>
            </w:r>
          </w:p>
        </w:tc>
      </w:tr>
      <w:tr w:rsidR="004B6421" w:rsidRPr="00A711BA" w:rsidTr="001E0698">
        <w:tc>
          <w:tcPr>
            <w:tcW w:w="1887" w:type="dxa"/>
            <w:vMerge w:val="restart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Ойындар,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ҰІӘ дайындық  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/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Игры,подготовка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к ОД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ҰІӘ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4B6421" w:rsidRPr="00A711BA" w:rsidTr="001E0698">
        <w:tc>
          <w:tcPr>
            <w:tcW w:w="1887" w:type="dxa"/>
            <w:vMerge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Пальчиковая 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гимнастика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 «На водопой»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«дерево осень»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Задача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proofErr w:type="gramEnd"/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епить знакомые предметы различной формы с учетом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речи, лепка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75" w:type="dxa"/>
            <w:gridSpan w:val="4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Игра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Соберем 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урожай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назвать и описать овощи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(ознакомление с окружающим)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«В стране геометрических фигур»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 Узнавать и называть геометрические фигуры (круг, квадра,цилидр,шар)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Расширять словарный запас детей по названиям предметов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(основы математики)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«Осений шарфик»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Обучать умению детей закрашивать рисунки кистью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(рисования)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Подвижная игра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Режим дня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 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Задача:</w:t>
            </w: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 Привлекать детей к выполнению упражнений вместе с педагогом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(физическая культура)</w:t>
            </w:r>
          </w:p>
        </w:tc>
        <w:tc>
          <w:tcPr>
            <w:tcW w:w="2409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Игра «Что шуршит, что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гремит»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слуховое восприятие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«Осений листопад»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Развивать интерес к аппликации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аппликация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«Пчела и мухи» К.Д.Ушинский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диалогическую речь: приобщать к участию в беседе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художественная литература)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Подвижная игра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«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Найди пару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 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детей сравнивать предметы по длине и ширине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«Наряды»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Задача: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Сравнивать группы предметов, расположенных в два ряда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(основы математики)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«Богатый урожай»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диалогическую речь: приобщать к участию в беседе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«Ежик»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лепить знакомые предметы, прищипывая с легким оттягиванием всех краев сплюснутого шара 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(лепка)</w:t>
            </w:r>
          </w:p>
        </w:tc>
        <w:tc>
          <w:tcPr>
            <w:tcW w:w="3210" w:type="dxa"/>
            <w:gridSpan w:val="2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Д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Повтори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скороговорку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 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Задача:</w:t>
            </w:r>
            <w:r w:rsidRPr="00A711BA">
              <w:rPr>
                <w:rStyle w:val="c6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</w:t>
            </w:r>
            <w:proofErr w:type="spell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акреп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ить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навык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правильного произношения гласных и согласных звуков.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речи)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«Осений дождь»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интерес к аппликации творческой деятельности, способности, воображению.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(аппликация)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Подвижная игра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Горячая картошка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  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Задача:</w:t>
            </w: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 стимулировать интерес к подвижным играм.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(физическая культура)</w:t>
            </w:r>
          </w:p>
        </w:tc>
      </w:tr>
      <w:tr w:rsidR="004B6421" w:rsidRPr="00A711BA" w:rsidTr="001E0698">
        <w:trPr>
          <w:trHeight w:val="558"/>
        </w:trPr>
        <w:tc>
          <w:tcPr>
            <w:tcW w:w="1887" w:type="dxa"/>
          </w:tcPr>
          <w:p w:rsidR="004B6421" w:rsidRPr="00A711BA" w:rsidRDefault="004B6421" w:rsidP="004B642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1942" w:type="dxa"/>
          </w:tcPr>
          <w:p w:rsidR="004B6421" w:rsidRPr="00A711BA" w:rsidRDefault="004B6421" w:rsidP="004B6421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 по плану </w:t>
            </w:r>
            <w:proofErr w:type="spellStart"/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  <w:tc>
          <w:tcPr>
            <w:tcW w:w="2375" w:type="dxa"/>
            <w:gridSpan w:val="4"/>
          </w:tcPr>
          <w:p w:rsidR="004B6421" w:rsidRPr="00A711BA" w:rsidRDefault="004B6421" w:rsidP="004B6421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</w:t>
            </w:r>
          </w:p>
          <w:p w:rsidR="004B6421" w:rsidRPr="00A711BA" w:rsidRDefault="004B6421" w:rsidP="004B6421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4B6421" w:rsidRPr="00A711BA" w:rsidRDefault="004B6421" w:rsidP="004B6421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4B6421" w:rsidRPr="00A711BA" w:rsidRDefault="004B6421" w:rsidP="004B6421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 по плану </w:t>
            </w:r>
            <w:proofErr w:type="spellStart"/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460" w:type="dxa"/>
            <w:gridSpan w:val="3"/>
          </w:tcPr>
          <w:p w:rsidR="004B6421" w:rsidRPr="00A711BA" w:rsidRDefault="004B6421" w:rsidP="004B6421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</w:t>
            </w:r>
          </w:p>
          <w:p w:rsidR="004B6421" w:rsidRPr="00A711BA" w:rsidRDefault="004B6421" w:rsidP="004B6421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4B6421" w:rsidRPr="00A711BA" w:rsidRDefault="004B6421" w:rsidP="004B6421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 плану преподавателя казахского языка </w:t>
            </w:r>
          </w:p>
        </w:tc>
        <w:tc>
          <w:tcPr>
            <w:tcW w:w="3210" w:type="dxa"/>
            <w:gridSpan w:val="2"/>
          </w:tcPr>
          <w:p w:rsidR="004B6421" w:rsidRPr="00A711BA" w:rsidRDefault="004B6421" w:rsidP="004B642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4B6421" w:rsidRPr="00A711BA" w:rsidRDefault="004B6421" w:rsidP="004B642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Подготовка к </w:t>
            </w: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прогулке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деятельности детей на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прогулке. (развитие речи, навыки самообслуждивания, развитие крупной и мелкой моторики)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1942" w:type="dxa"/>
          </w:tcPr>
          <w:p w:rsidR="004B6421" w:rsidRPr="00A711BA" w:rsidRDefault="004B6421" w:rsidP="004B6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Наблюдение за грузовым автомобилем</w:t>
            </w:r>
          </w:p>
          <w:p w:rsidR="004B6421" w:rsidRPr="00A711BA" w:rsidRDefault="004B6421" w:rsidP="004B6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Цель</w:t>
            </w:r>
            <w:r w:rsidRPr="00A711B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: </w:t>
            </w: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отличать грузовой автомобиль от </w:t>
            </w:r>
            <w:proofErr w:type="gramStart"/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легкового</w:t>
            </w:r>
            <w:proofErr w:type="gramEnd"/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4B6421" w:rsidRPr="00A711BA" w:rsidRDefault="004B6421" w:rsidP="004B6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Ход наблюдения</w:t>
            </w:r>
          </w:p>
          <w:p w:rsidR="004B6421" w:rsidRPr="00A711BA" w:rsidRDefault="004B6421" w:rsidP="004B6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Мощный транспорт — грузовик Тяжести возить привык. Для чего машине кузов? Чтобы в нем возили грузы!</w:t>
            </w:r>
          </w:p>
          <w:p w:rsidR="004B6421" w:rsidRPr="00A711BA" w:rsidRDefault="004B6421" w:rsidP="004B6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4B6421" w:rsidRPr="00A711BA" w:rsidRDefault="004B6421" w:rsidP="004B6421">
            <w:pPr>
              <w:numPr>
                <w:ilvl w:val="0"/>
                <w:numId w:val="1"/>
              </w:num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чего нужны грузовые автомобили?</w:t>
            </w:r>
          </w:p>
          <w:p w:rsidR="004B6421" w:rsidRPr="00A711BA" w:rsidRDefault="004B6421" w:rsidP="004B6421">
            <w:pPr>
              <w:numPr>
                <w:ilvl w:val="0"/>
                <w:numId w:val="1"/>
              </w:num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они перевозят?</w:t>
            </w:r>
          </w:p>
          <w:p w:rsidR="004B6421" w:rsidRPr="00A711BA" w:rsidRDefault="004B6421" w:rsidP="004B6421">
            <w:pPr>
              <w:numPr>
                <w:ilvl w:val="0"/>
                <w:numId w:val="2"/>
              </w:numPr>
              <w:tabs>
                <w:tab w:val="left" w:pos="4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Назовите некоторые виды грузовых автомобилей и объяс</w:t>
            </w: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ните, для чего они нужны?</w:t>
            </w:r>
          </w:p>
          <w:p w:rsidR="004B6421" w:rsidRPr="00A711BA" w:rsidRDefault="004B6421" w:rsidP="004B6421">
            <w:pPr>
              <w:numPr>
                <w:ilvl w:val="0"/>
                <w:numId w:val="2"/>
              </w:numPr>
              <w:tabs>
                <w:tab w:val="left" w:pos="4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Каким автомобилем сложнее управлять — грузовым или легковым?</w:t>
            </w:r>
          </w:p>
          <w:p w:rsidR="004B6421" w:rsidRPr="00A711BA" w:rsidRDefault="004B6421" w:rsidP="004B6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Трудовая </w:t>
            </w: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деятельность </w:t>
            </w:r>
          </w:p>
          <w:p w:rsidR="004B6421" w:rsidRPr="00A711BA" w:rsidRDefault="004B6421" w:rsidP="004B6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опавших листьев.</w:t>
            </w:r>
          </w:p>
          <w:p w:rsidR="004B6421" w:rsidRPr="00A711BA" w:rsidRDefault="004B6421" w:rsidP="004B6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711B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Цели</w:t>
            </w:r>
            <w:proofErr w:type="gramStart"/>
            <w:r w:rsidRPr="00A711B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:</w:t>
            </w: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риучать</w:t>
            </w:r>
            <w:proofErr w:type="spellEnd"/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доводить начатое дело до конца;</w:t>
            </w:r>
          </w:p>
          <w:p w:rsidR="004B6421" w:rsidRPr="00A711BA" w:rsidRDefault="004B6421" w:rsidP="004B6421">
            <w:pPr>
              <w:tabs>
                <w:tab w:val="left" w:pos="557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воспитывать аккуратность, ответственность.</w:t>
            </w:r>
          </w:p>
          <w:p w:rsidR="004B6421" w:rsidRPr="00A711BA" w:rsidRDefault="004B6421" w:rsidP="004B6421">
            <w:pPr>
              <w:tabs>
                <w:tab w:val="left" w:pos="557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Подвижные игры</w:t>
            </w:r>
          </w:p>
          <w:p w:rsidR="004B6421" w:rsidRPr="00A711BA" w:rsidRDefault="004B6421" w:rsidP="004B6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«Горелки», «Волк во рву». </w:t>
            </w:r>
            <w:r w:rsidRPr="00A711B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Цели:</w:t>
            </w:r>
          </w:p>
          <w:p w:rsidR="004B6421" w:rsidRPr="00A711BA" w:rsidRDefault="004B6421" w:rsidP="004B6421">
            <w:pPr>
              <w:tabs>
                <w:tab w:val="left" w:pos="542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 соблюдать правила игры, действовать по сигналу воспитателя;</w:t>
            </w:r>
          </w:p>
          <w:p w:rsidR="004B6421" w:rsidRPr="00A711BA" w:rsidRDefault="004B6421" w:rsidP="004B6421">
            <w:pPr>
              <w:tabs>
                <w:tab w:val="left" w:pos="542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ловкость.</w:t>
            </w:r>
          </w:p>
          <w:p w:rsidR="004B6421" w:rsidRPr="00A711BA" w:rsidRDefault="004B6421" w:rsidP="004B6421">
            <w:pPr>
              <w:tabs>
                <w:tab w:val="left" w:pos="542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Индивидуальная работа </w:t>
            </w:r>
          </w:p>
          <w:p w:rsidR="004B6421" w:rsidRPr="00A711BA" w:rsidRDefault="004B6421" w:rsidP="004B6421">
            <w:pPr>
              <w:tabs>
                <w:tab w:val="left" w:pos="542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Ходьба по бревну.</w:t>
            </w:r>
          </w:p>
          <w:p w:rsidR="004B6421" w:rsidRPr="00A711BA" w:rsidRDefault="004B6421" w:rsidP="004B64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11B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Цель: </w:t>
            </w: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добиваться улучшения техники ходьбы, держа рав</w:t>
            </w:r>
            <w:r w:rsidRPr="00A71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новесие.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(Даниэль, Мирон Я)</w:t>
            </w:r>
          </w:p>
        </w:tc>
        <w:tc>
          <w:tcPr>
            <w:tcW w:w="2375" w:type="dxa"/>
            <w:gridSpan w:val="4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Наблюдение</w:t>
            </w:r>
            <w:proofErr w:type="gramStart"/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братить внимание детей на изменение в природе: стало холодно, небо хмурое (пасмурное), идёт мелкий дождь, цветы завяли, листья на деревьях изменили цвет…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Стих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Осень наступила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М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иновало лето, осень наступила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Высохли цветы,      На полях и в рощах пусто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И глядят уныло                                            и уныло.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Голые кусты.           Птички улетели, стали дни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короче.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Солнышка не видно,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Тёмны-тёмны ночи.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/игра - «Листопад»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Листопад! Листопад!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Листопад! Листопад!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Листья по ветру летят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оспитатель дует, дети разбегаются). Затих ветерок и вновь медленно опускаются на землю  листья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гра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повторяется 2-3 раза.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труд на участке:  собрать веточки; подметание веничками дорожек на участке.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Ходьба и бег в разном направлении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Цель</w:t>
            </w:r>
            <w:r w:rsidRPr="00A711BA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 w:rsidRPr="00A711B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развивать навыки  основных движений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Владеть первоначальной техникой спортивных упражнений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(Карим, </w:t>
            </w:r>
            <w:proofErr w:type="spell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Аиша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Наблюдение</w:t>
            </w:r>
            <w:proofErr w:type="gramStart"/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оказать детям и уточнить: погода сегодня тёплая,  солнце светит и идёт дождик мелкий…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Стих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Дождик, дождик,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Не дожди!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Дождик, дождик,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Подожди!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Дай дойти до дому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Дедушке седому!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/и «Солнышко и дождик»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Воспитатель с большим зонтом – это дом. 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Играющие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садятся на скамейку.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Воспитатель говорит: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Выглянуло солнышко!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Идите все гулять!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Если дождь начнется,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Придется в дом бежать!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Дети ходят и бегают по всей площадке. Во время прогулки можно предложить детям собирать цветы, ягоды, попрыгать, походить, как великаны или карлики, погулять парами. После слов взрослого: «Дождик! Раз-два-три! Домой беги!» они бегут на свои места. Взрослый отмечает тех ребят, которые первыми вернулись на свои места. Через некоторое время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воспитатель снова произносит: «Солнышко! Можно идти гулять!», игра повторяется.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труд на участке собрать веточки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Ходьба и бег в разном направлении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Цель</w:t>
            </w:r>
            <w:r w:rsidRPr="00A711BA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 w:rsidRPr="00A711B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развивать навыки  основных движений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Закреплять умение выполнять правило подвижных игр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Арина, </w:t>
            </w:r>
            <w:proofErr w:type="spell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Стефа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6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Наблюдение</w:t>
            </w:r>
            <w:proofErr w:type="gramStart"/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ыйдя на участок обратить внимание детей на тёплую погоду: «Сегодня греет солнышко - тепло». Предложить протянуть руки к солнцу, чтобы дети ощутили это тепло. Вопросы: А где солнышко? Что нагрело песок?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Рассматривая солнце, дети замечают, как красиво плывут белые, пушистые облака.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Стих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А у солнца - сто забот: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Обогреть наш огород,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Все цветочки распустить,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 веранде погостить,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После ливня, на бегу,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Сделать радугу-дугу.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 Наташке-хохотушке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нос бросить </w:t>
            </w:r>
            <w:proofErr w:type="spell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конопушки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/и «Солнышко и дождик»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одной из сторон игровой площадки устанавливается скамейка или стульчики – это дом. 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Играющие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садятся на скамейку.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Воспитатель говорит: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Выглянуло солнышко!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Идите все  гулять!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Если дождь начнется,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Придется в дом бежать!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Дети ходят  и бегают по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всей площадке. Во время прогулки можно предложить детям собирать цветы, ягоды, попрыгать, походить, как великаны или карлики, погулять парами. После слов взрослого: «Дождик! Раз-два-три! Домой беги!» они бегут на свои места. Взрослый отмечает тех ребят, которые первыми вернулись на свои места. Через некоторое время воспитатель снова произносит: «Солнышко! Можно идти гулять!», игра повторяется.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труд на участке: собрать игрушки, привести в порядок песочницу.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Ходьба и бег в разном направлении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Цель</w:t>
            </w:r>
            <w:r w:rsidRPr="00A711BA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 w:rsidRPr="00A711B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развивать навыки  основных движений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Закреплять умение выполнять правило подвижных игр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Руслан, </w:t>
            </w:r>
            <w:proofErr w:type="spell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Дамеми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10" w:type="dxa"/>
            <w:gridSpan w:val="2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Наблюдение</w:t>
            </w:r>
            <w:proofErr w:type="gramStart"/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братить внимание детей на одежду, спросить, зачем надевают резиновые сапоги, плащи, берут зонт. Воспитатель связывает их с погодными условиями: холодно, идёт 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дождь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… закрепляя материал предложить детям посмотреть, как одета проходящая мимо участка бабушка.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Стих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Дождик, дождик веселей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Капай, капай не жалей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Только нас не замочи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К нам в окошко постучи.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/игра - «Листопад»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Листопад! Листопад!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Листопад! Листопад!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Листья по ветру летят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оспитатель дует, дети разбегаются). Затих ветерок и вновь медленно опускаются на землю  листья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гра повторяется 2-3 раза.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труд на участке собрать веточки, подмести дорожки.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на равновесие. Ходьба по ребристой доске</w:t>
            </w:r>
            <w:proofErr w:type="gram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.»</w:t>
            </w:r>
            <w:proofErr w:type="gramEnd"/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Цель </w:t>
            </w:r>
            <w:proofErr w:type="gramStart"/>
            <w:r w:rsidRPr="00A711BA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:</w:t>
            </w:r>
            <w:r w:rsidRPr="00A711B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</w:t>
            </w:r>
            <w:proofErr w:type="gramEnd"/>
            <w:r w:rsidRPr="00A711B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азвивать навыки  основных движений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Владеть первоначальной техникой </w:t>
            </w:r>
            <w:r w:rsidRPr="00A711B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спортивных упражнений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Яна, Арина)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айди пару»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lastRenderedPageBreak/>
              <w:t>деятельность)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«Мы гуляли, мы гуляли и немного подустали.»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Түскі ас/</w:t>
            </w: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ғ</w:t>
            </w:r>
            <w:proofErr w:type="spellStart"/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еды;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аккуратной еды. Беседа «Как правильно есть второе блюдо»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«На обед пришли мы дружно, подкрепиться очень нужно» 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асықпа – не торопись, </w:t>
            </w:r>
            <w:r w:rsidRPr="00A711BA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kk-KZ"/>
              </w:rPr>
              <w:t>шай - чай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Ұйықтау/ Дневной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238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 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Ларец сказок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238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Ертегі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терапиясы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Сказкотерапия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 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Гуси-Лебеди»</w:t>
            </w:r>
          </w:p>
        </w:tc>
        <w:tc>
          <w:tcPr>
            <w:tcW w:w="238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Звуки моря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8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Шум дождя</w:t>
            </w:r>
          </w:p>
        </w:tc>
        <w:tc>
          <w:tcPr>
            <w:tcW w:w="2876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Ертегі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терапиясы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Сказкотерапия</w:t>
            </w:r>
            <w:proofErr w:type="spellEnd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 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«Маша и медведь»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Цель: Закрепление умения заправлять свою кровать.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Зоопарк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асширение знаний детей о диких животных, их повадках, образе жизни, питании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окружающим,основы математики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Сюжеттiк – рөлдiк ойын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развитии: Мақсаты/Цель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: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интереса в игре, развитие речи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Цель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:развитие мелкой моторики(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Мақсаты/Цель: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развитие умения общаться между собой в вежливой форме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Пальчиковый театр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«Теремок»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Мақсаты Цель: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развитие памяти, внимания, наблюдательности, фантазии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,у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сидчивости 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музыка)</w:t>
            </w:r>
          </w:p>
        </w:tc>
        <w:tc>
          <w:tcPr>
            <w:tcW w:w="246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Мақсаты/Цель: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формирование положительных взаимоотношений между детьми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Құрылыс  ойындары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Строим дом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Мақсаты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выпонять постройку в нужной последовательности, умение работать в команде,строить по образцу(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конструирование)</w:t>
            </w:r>
          </w:p>
        </w:tc>
        <w:tc>
          <w:tcPr>
            <w:tcW w:w="3210" w:type="dxa"/>
            <w:gridSpan w:val="2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Сюжеттiк – рөлдiк ойын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: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Мақсаты/Цель: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воспитание  любви к животным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Еңбек барысы / Трудовая деятельность: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Польем цветы»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Мақсаты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/Цель: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умение детей, ухаживать за растениями(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физическая культура)</w:t>
            </w:r>
          </w:p>
        </w:tc>
      </w:tr>
      <w:tr w:rsidR="004B6421" w:rsidRPr="00A711BA" w:rsidTr="001E0698">
        <w:trPr>
          <w:trHeight w:val="558"/>
        </w:trPr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Разучивание песни «Маленьки ежик»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Цель: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пению протяжно, четко произнося слова.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«Чистоговорки»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обучение четкому выговариванию звуков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Игры с блоками Дьеныша «Составь машину»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Цель: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упражнять детей в конструировании Закреплять количество, счет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 пределах пяти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Стихотворение 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«Дождик, дождик, ты послушай: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Не ходи </w:t>
            </w:r>
            <w:proofErr w:type="gramStart"/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босой</w:t>
            </w:r>
            <w:proofErr w:type="gramEnd"/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 по лужам.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По дорогам бродит осень,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Холода в котомке носит,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Побелеешь – снегом станешь –</w:t>
            </w:r>
          </w:p>
          <w:p w:rsidR="004B6421" w:rsidRPr="00A711BA" w:rsidRDefault="004B6421" w:rsidP="004B6421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До апреля не растаешь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Цель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: обучение детей осмысленному запоминанию  стихотворени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я(</w:t>
            </w:r>
            <w:proofErr w:type="gramEnd"/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художественная литература)</w:t>
            </w:r>
          </w:p>
        </w:tc>
        <w:tc>
          <w:tcPr>
            <w:tcW w:w="3210" w:type="dxa"/>
            <w:gridSpan w:val="2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Осенняя полянка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Цель: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образа осеннего дерева из цветной бумаги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Формирование умения вырезания, начиная разрезанием по прямой линии сначала короткой, затем длинной полос.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Pr="00A711B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аппликация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375" w:type="dxa"/>
            <w:gridSpan w:val="4"/>
          </w:tcPr>
          <w:p w:rsidR="004B6421" w:rsidRPr="00A711BA" w:rsidRDefault="004B6421" w:rsidP="004B6421">
            <w:pPr>
              <w:tabs>
                <w:tab w:val="left" w:pos="664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u w:val="dotted"/>
                <w:lang w:val="kk-KZ" w:eastAsia="ru-RU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«Размышляйка» </w:t>
            </w:r>
          </w:p>
        </w:tc>
        <w:tc>
          <w:tcPr>
            <w:tcW w:w="2409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kk-KZ"/>
              </w:rPr>
              <w:t>«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Волшебные страницы» </w:t>
            </w:r>
          </w:p>
        </w:tc>
        <w:tc>
          <w:tcPr>
            <w:tcW w:w="246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3210" w:type="dxa"/>
            <w:gridSpan w:val="2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4B6421" w:rsidRPr="00A711BA" w:rsidTr="001E0698">
        <w:tc>
          <w:tcPr>
            <w:tcW w:w="1887" w:type="dxa"/>
            <w:vMerge w:val="restart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Жеке жұмыс/ 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Д/и 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Раскрась, как у меня 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Цель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:р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азвитие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внимания, усидчивости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рисовать по образцу с учетом формы и пропорции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(Данелия, карим)</w:t>
            </w:r>
          </w:p>
        </w:tc>
        <w:tc>
          <w:tcPr>
            <w:tcW w:w="2375" w:type="dxa"/>
            <w:gridSpan w:val="4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Д/и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Что изменилось?</w:t>
            </w: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Цель: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названий геометрических фигур, развитие памяти.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счета в пределах пяти.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Аиша</w:t>
            </w:r>
            <w:proofErr w:type="gramStart"/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,М</w:t>
            </w:r>
            <w:proofErr w:type="gramEnd"/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ирон</w:t>
            </w:r>
            <w:proofErr w:type="spellEnd"/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Б)</w:t>
            </w:r>
          </w:p>
        </w:tc>
        <w:tc>
          <w:tcPr>
            <w:tcW w:w="2409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Найди такое же дерево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Цель</w:t>
            </w:r>
            <w:proofErr w:type="gramStart"/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азвитие</w:t>
            </w:r>
            <w:proofErr w:type="spellEnd"/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внимания, мышления, усидчивости.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звуковой культуры речи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proofErr w:type="gramStart"/>
            <w:r w:rsidRPr="00A711BA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Тимофей, Влада)</w:t>
            </w:r>
            <w:proofErr w:type="gramEnd"/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Угадай, чей листок?»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Цель</w:t>
            </w:r>
            <w:proofErr w:type="gramStart"/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:з</w:t>
            </w:r>
            <w:proofErr w:type="gramEnd"/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акрепление</w:t>
            </w:r>
            <w:proofErr w:type="spellEnd"/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знаний детей о деревьях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(Савелий, Арина)</w:t>
            </w:r>
          </w:p>
        </w:tc>
        <w:tc>
          <w:tcPr>
            <w:tcW w:w="3210" w:type="dxa"/>
            <w:gridSpan w:val="2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Какая, какой, какое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Цель</w:t>
            </w:r>
            <w:proofErr w:type="gramStart"/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мение</w:t>
            </w:r>
            <w:proofErr w:type="spellEnd"/>
            <w:r w:rsidRPr="00A711B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подбирать определение соответствующее данному предмету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Формирование навыков фонематического восприятия через </w:t>
            </w:r>
            <w:proofErr w:type="spell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дид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. Игру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Ксюша, </w:t>
            </w:r>
            <w:proofErr w:type="spellStart"/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Айзада</w:t>
            </w:r>
            <w:proofErr w:type="spellEnd"/>
            <w:r w:rsidRPr="00A711B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4B6421" w:rsidRPr="00A711BA" w:rsidTr="001E0698">
        <w:tc>
          <w:tcPr>
            <w:tcW w:w="1887" w:type="dxa"/>
            <w:vMerge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711B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Көркем бұрышындағы жұмыстар/Работа в изоуголке: </w:t>
            </w:r>
            <w:r w:rsidRPr="00A711BA">
              <w:rPr>
                <w:rFonts w:ascii="Times New Roman" w:hAnsi="Times New Roman"/>
                <w:sz w:val="20"/>
                <w:szCs w:val="20"/>
                <w:lang w:val="kk-KZ"/>
              </w:rPr>
              <w:t>закрепление навыков рисования листочков</w:t>
            </w:r>
            <w:r w:rsidRPr="00A711BA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(рисование,лепка)</w:t>
            </w:r>
          </w:p>
        </w:tc>
      </w:tr>
      <w:tr w:rsidR="004B6421" w:rsidRPr="00A711BA" w:rsidTr="001E0698">
        <w:tc>
          <w:tcPr>
            <w:tcW w:w="1887" w:type="dxa"/>
            <w:vMerge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pStyle w:val="a3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Кітап бұрышындағы жұмыстар/Работа в книжном уголке:</w:t>
            </w:r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рассматривание иллюстраций с изображением подготовки зверей к зиме </w:t>
            </w:r>
            <w:r w:rsidRPr="00A711BA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(художественная лит-ра)</w:t>
            </w:r>
          </w:p>
        </w:tc>
      </w:tr>
      <w:tr w:rsidR="004B6421" w:rsidRPr="00A711BA" w:rsidTr="001E0698">
        <w:tc>
          <w:tcPr>
            <w:tcW w:w="1887" w:type="dxa"/>
            <w:vMerge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A71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Исследовательская деятельность в «Мастерской открытий»</w:t>
            </w:r>
            <w:r w:rsidRPr="00A711BA">
              <w:rPr>
                <w:rFonts w:ascii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развитие исследовательских навыков </w:t>
            </w:r>
            <w:r w:rsidRPr="00A711BA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«</w:t>
            </w: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Передача солнечного зайчика»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Подготовка к </w:t>
            </w: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прогулке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Киіндіру: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Одевание: 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последовательность, выход на прогулку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A711B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Подвижная игра «У медведя </w:t>
            </w:r>
            <w:proofErr w:type="gram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во</w:t>
            </w:r>
            <w:proofErr w:type="gram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бору…»</w:t>
            </w:r>
          </w:p>
        </w:tc>
        <w:tc>
          <w:tcPr>
            <w:tcW w:w="2375" w:type="dxa"/>
            <w:gridSpan w:val="4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Подвижная игра «</w:t>
            </w:r>
            <w:proofErr w:type="spell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Такия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тастамак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Подвижная игра «Солнышко и дождик»</w:t>
            </w:r>
          </w:p>
        </w:tc>
        <w:tc>
          <w:tcPr>
            <w:tcW w:w="2460" w:type="dxa"/>
            <w:gridSpan w:val="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Подвижная игра «</w:t>
            </w:r>
            <w:proofErr w:type="spell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Совушка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210" w:type="dxa"/>
            <w:gridSpan w:val="2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Подвижная игра «Воробышки и автомобиль»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Умение правильно и аккуратно складывать одежду в шкаф</w:t>
            </w:r>
          </w:p>
        </w:tc>
      </w:tr>
      <w:tr w:rsidR="004B6421" w:rsidRPr="00A711BA" w:rsidTr="001E0698">
        <w:trPr>
          <w:trHeight w:val="135"/>
        </w:trPr>
        <w:tc>
          <w:tcPr>
            <w:tcW w:w="1887" w:type="dxa"/>
            <w:vMerge w:val="restart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4B6421" w:rsidRPr="00A711BA" w:rsidTr="001E0698">
        <w:trPr>
          <w:trHeight w:val="135"/>
        </w:trPr>
        <w:tc>
          <w:tcPr>
            <w:tcW w:w="1887" w:type="dxa"/>
            <w:vMerge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76" w:type="dxa"/>
            <w:gridSpan w:val="2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Игровые формы и методы по обучению казахскому языку детей 4 </w:t>
            </w:r>
            <w:proofErr w:type="spellStart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proofErr w:type="spellEnd"/>
            <w:r w:rsidRPr="00A71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лет</w:t>
            </w: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711BA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Учитель казахского языка</w:t>
            </w:r>
            <w:r w:rsidRPr="00A711B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«Памятка для родителей по формированию ЗОЖ»</w:t>
            </w:r>
          </w:p>
        </w:tc>
        <w:tc>
          <w:tcPr>
            <w:tcW w:w="2383" w:type="dxa"/>
            <w:gridSpan w:val="3"/>
          </w:tcPr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Осторожно</w:t>
            </w:r>
            <w:proofErr w:type="gramStart"/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,о</w:t>
            </w:r>
            <w:proofErr w:type="gramEnd"/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гонь</w:t>
            </w:r>
            <w:proofErr w:type="spellEnd"/>
            <w:r w:rsidRPr="00A711BA">
              <w:rPr>
                <w:rFonts w:ascii="Times New Roman" w:hAnsi="Times New Roman" w:cs="Times New Roman"/>
                <w:sz w:val="20"/>
                <w:szCs w:val="20"/>
              </w:rPr>
              <w:t xml:space="preserve"> !»</w:t>
            </w:r>
          </w:p>
        </w:tc>
        <w:tc>
          <w:tcPr>
            <w:tcW w:w="2816" w:type="dxa"/>
            <w:gridSpan w:val="3"/>
          </w:tcPr>
          <w:p w:rsidR="004B6421" w:rsidRPr="00A711BA" w:rsidRDefault="004B6421" w:rsidP="004B64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1BA">
              <w:rPr>
                <w:rFonts w:ascii="Times New Roman" w:hAnsi="Times New Roman" w:cs="Times New Roman"/>
                <w:sz w:val="20"/>
                <w:szCs w:val="20"/>
              </w:rPr>
              <w:t>«Если рядом незнакомец»</w:t>
            </w:r>
          </w:p>
        </w:tc>
        <w:tc>
          <w:tcPr>
            <w:tcW w:w="3241" w:type="dxa"/>
            <w:gridSpan w:val="3"/>
          </w:tcPr>
          <w:p w:rsidR="004B6421" w:rsidRPr="00A711BA" w:rsidRDefault="004B6421" w:rsidP="004B6421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5" w:history="1">
              <w:r w:rsidRPr="00A711BA">
                <w:rPr>
                  <w:rStyle w:val="a8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https://www.youtube.com/watch?v=u6lqS9QuWkc</w:t>
              </w:r>
            </w:hyperlink>
            <w:r w:rsidRPr="00A711B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4B6421" w:rsidRPr="00A711BA" w:rsidTr="001E0698">
        <w:tc>
          <w:tcPr>
            <w:tcW w:w="1887" w:type="dxa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Балалардың үйге қайтуы/</w:t>
            </w:r>
          </w:p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Уход детей домой</w:t>
            </w:r>
          </w:p>
        </w:tc>
        <w:tc>
          <w:tcPr>
            <w:tcW w:w="12396" w:type="dxa"/>
            <w:gridSpan w:val="13"/>
          </w:tcPr>
          <w:p w:rsidR="004B6421" w:rsidRPr="00A711BA" w:rsidRDefault="004B6421" w:rsidP="004B642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711B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  <w:r w:rsidRPr="00A711BA">
        <w:rPr>
          <w:b/>
          <w:bCs/>
          <w:sz w:val="20"/>
          <w:szCs w:val="20"/>
          <w:lang w:val="ru-RU"/>
        </w:rPr>
        <w:t>Проверено методистом________________</w:t>
      </w: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4B6421" w:rsidRPr="00A711BA" w:rsidRDefault="004B6421" w:rsidP="004B6421">
      <w:pPr>
        <w:pStyle w:val="a5"/>
        <w:ind w:left="0" w:firstLine="0"/>
        <w:contextualSpacing/>
        <w:jc w:val="left"/>
        <w:rPr>
          <w:b/>
          <w:bCs/>
          <w:sz w:val="20"/>
          <w:szCs w:val="20"/>
          <w:lang w:val="ru-RU"/>
        </w:rPr>
      </w:pPr>
    </w:p>
    <w:p w:rsidR="00A05005" w:rsidRDefault="00A05005" w:rsidP="004B6421">
      <w:pPr>
        <w:spacing w:line="240" w:lineRule="auto"/>
      </w:pPr>
    </w:p>
    <w:sectPr w:rsidR="00A05005" w:rsidSect="004B642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♦"/>
        <w:legacy w:legacy="1" w:legacySpace="0" w:legacyIndent="15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6421"/>
    <w:rsid w:val="004B6421"/>
    <w:rsid w:val="00A05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2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4B6421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4B6421"/>
  </w:style>
  <w:style w:type="paragraph" w:styleId="a5">
    <w:name w:val="Body Text"/>
    <w:basedOn w:val="a"/>
    <w:link w:val="a6"/>
    <w:uiPriority w:val="1"/>
    <w:qFormat/>
    <w:rsid w:val="004B6421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4B6421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c6">
    <w:name w:val="c6"/>
    <w:basedOn w:val="a0"/>
    <w:rsid w:val="004B6421"/>
  </w:style>
  <w:style w:type="table" w:styleId="a7">
    <w:name w:val="Table Grid"/>
    <w:basedOn w:val="a1"/>
    <w:uiPriority w:val="59"/>
    <w:rsid w:val="004B6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4B64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u6lqS9QuWk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2534</Words>
  <Characters>14449</Characters>
  <Application>Microsoft Office Word</Application>
  <DocSecurity>0</DocSecurity>
  <Lines>120</Lines>
  <Paragraphs>33</Paragraphs>
  <ScaleCrop>false</ScaleCrop>
  <Company>SPecialiST RePack</Company>
  <LinksUpToDate>false</LinksUpToDate>
  <CharactersWithSpaces>16950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2</cp:revision>
  <dcterms:created xsi:type="dcterms:W3CDTF">2023-10-13T16:05:00Z</dcterms:created>
  <dcterms:modified xsi:type="dcterms:W3CDTF">2023-10-13T16:07:00Z</dcterms:modified>
</cp:coreProperties>
</file>